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1" w:rsidRPr="00E466AF" w:rsidRDefault="00964551" w:rsidP="00964551">
      <w:pPr>
        <w:tabs>
          <w:tab w:val="center" w:pos="5040"/>
        </w:tabs>
        <w:ind w:right="-1213"/>
        <w:rPr>
          <w:rFonts w:ascii="Papyrus" w:hAnsi="Papyrus"/>
          <w:b/>
          <w:color w:val="7030A0"/>
          <w:sz w:val="28"/>
          <w:szCs w:val="28"/>
          <w:u w:val="single"/>
        </w:rPr>
      </w:pP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ORGANIGRAMME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DE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L’ECOLE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ST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JEAN-BAPTISTE</w:t>
      </w:r>
    </w:p>
    <w:p w:rsidR="00964551" w:rsidRDefault="00964551" w:rsidP="00964551">
      <w:pPr>
        <w:tabs>
          <w:tab w:val="center" w:pos="4500"/>
        </w:tabs>
        <w:rPr>
          <w:rFonts w:ascii="Papyrus" w:hAnsi="Papyrus"/>
          <w:sz w:val="28"/>
          <w:szCs w:val="28"/>
        </w:rPr>
      </w:pPr>
    </w:p>
    <w:p w:rsidR="00853FA9" w:rsidRPr="003467DD" w:rsidRDefault="00853FA9" w:rsidP="00964551">
      <w:pPr>
        <w:tabs>
          <w:tab w:val="center" w:pos="4500"/>
        </w:tabs>
        <w:rPr>
          <w:rFonts w:ascii="Papyrus" w:hAnsi="Papyrus"/>
          <w:sz w:val="28"/>
          <w:szCs w:val="28"/>
        </w:rPr>
      </w:pPr>
    </w:p>
    <w:p w:rsidR="00A05B42" w:rsidRDefault="00A05B42"/>
    <w:p w:rsidR="00A05B42" w:rsidRDefault="00B5667E">
      <w:r>
        <w:rPr>
          <w:noProof/>
        </w:rPr>
        <w:pict>
          <v:rect id="_x0000_s1026" style="position:absolute;margin-left:171.75pt;margin-top:.2pt;width:155.25pt;height:41.25pt;z-index:251658240">
            <v:textbox>
              <w:txbxContent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  <w:b/>
                      <w:i/>
                      <w:color w:val="00B050"/>
                    </w:rPr>
                  </w:pPr>
                  <w:r w:rsidRPr="00964551">
                    <w:rPr>
                      <w:rFonts w:ascii="Arial" w:hAnsi="Arial" w:cs="Arial"/>
                      <w:b/>
                      <w:i/>
                      <w:color w:val="00B050"/>
                    </w:rPr>
                    <w:t>Direction :</w:t>
                  </w:r>
                </w:p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</w:rPr>
                  </w:pPr>
                  <w:r w:rsidRPr="00964551">
                    <w:rPr>
                      <w:rFonts w:ascii="Arial" w:hAnsi="Arial" w:cs="Arial"/>
                    </w:rPr>
                    <w:t>Christelle Vanzeveren</w:t>
                  </w:r>
                </w:p>
              </w:txbxContent>
            </v:textbox>
          </v:rect>
        </w:pict>
      </w:r>
    </w:p>
    <w:p w:rsidR="00A05B42" w:rsidRDefault="00A05B42" w:rsidP="00A05B42"/>
    <w:p w:rsidR="00CC2320" w:rsidRDefault="00B5667E" w:rsidP="00A05B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7pt;margin-top:3.45pt;width:100.85pt;height:53.9pt;z-index:251660288" o:connectortype="straight">
            <v:stroke endarrow="block"/>
          </v:shape>
        </w:pict>
      </w:r>
    </w:p>
    <w:p w:rsidR="00A05B42" w:rsidRDefault="00B5667E" w:rsidP="00A05B42">
      <w:r>
        <w:rPr>
          <w:noProof/>
        </w:rPr>
        <w:pict>
          <v:shape id="_x0000_s1040" type="#_x0000_t32" style="position:absolute;margin-left:276pt;margin-top:.05pt;width:78.75pt;height:348.8pt;z-index:251657215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04pt;margin-top:.05pt;width:23.25pt;height:338.05pt;flip:x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32.75pt;margin-top:.05pt;width:71.25pt;height:223.15pt;flip:x;z-index:25165619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22.7pt;margin-top:.05pt;width:49.05pt;height:51.4pt;flip:x;z-index:25166540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07.5pt;margin-top:.05pt;width:47.25pt;height:109.5pt;z-index:251669504" o:connectortype="straight">
            <v:stroke endarrow="block"/>
          </v:shape>
        </w:pict>
      </w:r>
    </w:p>
    <w:p w:rsidR="00A05B42" w:rsidRDefault="00B5667E" w:rsidP="00A05B42">
      <w:r>
        <w:rPr>
          <w:noProof/>
        </w:rPr>
        <w:pict>
          <v:rect id="_x0000_s1037" style="position:absolute;margin-left:354.75pt;margin-top:335.05pt;width:148.5pt;height:214.5pt;z-index:251668480">
            <v:textbox>
              <w:txbxContent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Cantine :                               </w:t>
                  </w:r>
                </w:p>
                <w:p w:rsidR="00853FA9" w:rsidRPr="00D240DD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-Pascale </w:t>
                  </w:r>
                  <w:proofErr w:type="spellStart"/>
                  <w:r>
                    <w:rPr>
                      <w:rFonts w:ascii="Arial" w:hAnsi="Arial" w:cs="Arial"/>
                    </w:rPr>
                    <w:t>Vanmelle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-Carmela </w:t>
                  </w:r>
                  <w:proofErr w:type="spellStart"/>
                  <w:r>
                    <w:rPr>
                      <w:rFonts w:ascii="Arial" w:hAnsi="Arial" w:cs="Arial"/>
                    </w:rPr>
                    <w:t>Rahem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-Martine </w:t>
                  </w:r>
                  <w:proofErr w:type="spellStart"/>
                  <w:r>
                    <w:rPr>
                      <w:rFonts w:ascii="Arial" w:hAnsi="Arial" w:cs="Arial"/>
                    </w:rPr>
                    <w:t>Caullet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Garderie</w:t>
                  </w:r>
                  <w:r w:rsidRPr="00881E04">
                    <w:rPr>
                      <w:rFonts w:ascii="Arial" w:hAnsi="Arial" w:cs="Arial"/>
                      <w:b/>
                      <w:color w:val="3366FF"/>
                    </w:rPr>
                    <w:t> :</w:t>
                  </w:r>
                  <w:r>
                    <w:rPr>
                      <w:rFonts w:ascii="Arial" w:hAnsi="Arial" w:cs="Arial"/>
                    </w:rPr>
                    <w:t xml:space="preserve">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-Martine </w:t>
                  </w:r>
                  <w:proofErr w:type="spellStart"/>
                  <w:r>
                    <w:rPr>
                      <w:rFonts w:ascii="Arial" w:hAnsi="Arial" w:cs="Arial"/>
                    </w:rPr>
                    <w:t>Caullet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 Ménage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-Evelyne</w:t>
                  </w:r>
                  <w:r w:rsidRPr="00881E0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Van-</w:t>
                  </w:r>
                  <w:proofErr w:type="spellStart"/>
                  <w:r>
                    <w:rPr>
                      <w:rFonts w:ascii="Arial" w:hAnsi="Arial" w:cs="Arial"/>
                    </w:rPr>
                    <w:t>Eeckhout</w:t>
                  </w:r>
                  <w:proofErr w:type="spellEnd"/>
                </w:p>
                <w:p w:rsidR="00853FA9" w:rsidRPr="00881E04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-Kelly </w:t>
                  </w:r>
                  <w:proofErr w:type="spellStart"/>
                  <w:r>
                    <w:rPr>
                      <w:rFonts w:ascii="Arial" w:hAnsi="Arial" w:cs="Arial"/>
                    </w:rPr>
                    <w:t>Wallet</w:t>
                  </w:r>
                  <w:proofErr w:type="spellEnd"/>
                </w:p>
                <w:p w:rsidR="00853FA9" w:rsidRPr="00881E04" w:rsidRDefault="00853FA9" w:rsidP="00853FA9">
                  <w:pPr>
                    <w:ind w:left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</w:t>
                  </w:r>
                </w:p>
                <w:p w:rsidR="00853FA9" w:rsidRDefault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>Professeur de danse :</w:t>
                  </w:r>
                  <w:r w:rsidRPr="00853FA9">
                    <w:rPr>
                      <w:rFonts w:ascii="Arial" w:hAnsi="Arial" w:cs="Arial"/>
                    </w:rPr>
                    <w:t xml:space="preserve"> </w:t>
                  </w:r>
                </w:p>
                <w:p w:rsidR="00853FA9" w:rsidRDefault="00853FA9">
                  <w:r>
                    <w:rPr>
                      <w:rFonts w:ascii="Arial" w:hAnsi="Arial" w:cs="Arial"/>
                    </w:rPr>
                    <w:t xml:space="preserve">Anne-Sophie  </w:t>
                  </w:r>
                  <w:proofErr w:type="spellStart"/>
                  <w:r>
                    <w:rPr>
                      <w:rFonts w:ascii="Arial" w:hAnsi="Arial" w:cs="Arial"/>
                    </w:rPr>
                    <w:t>Bouquillon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67.5pt;margin-top:29.75pt;width:126.75pt;height:39pt;z-index:251659264">
            <v:textbox>
              <w:txbxContent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  <w:b/>
                      <w:i/>
                      <w:color w:val="00B050"/>
                    </w:rPr>
                  </w:pPr>
                  <w:r w:rsidRPr="00964551">
                    <w:rPr>
                      <w:rFonts w:ascii="Arial" w:hAnsi="Arial" w:cs="Arial"/>
                      <w:b/>
                      <w:i/>
                      <w:color w:val="00B050"/>
                    </w:rPr>
                    <w:t xml:space="preserve">Secrétaire : </w:t>
                  </w:r>
                </w:p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</w:rPr>
                  </w:pPr>
                  <w:r w:rsidRPr="00964551">
                    <w:rPr>
                      <w:rFonts w:ascii="Arial" w:hAnsi="Arial" w:cs="Arial"/>
                    </w:rPr>
                    <w:t xml:space="preserve">Stéphanie </w:t>
                  </w:r>
                  <w:proofErr w:type="spellStart"/>
                  <w:r w:rsidRPr="00964551">
                    <w:rPr>
                      <w:rFonts w:ascii="Arial" w:hAnsi="Arial" w:cs="Arial"/>
                    </w:rPr>
                    <w:t>Dursent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26.25pt;margin-top:37.65pt;width:194.25pt;height:132pt;z-index:251662336">
            <v:textbox>
              <w:txbxContent>
                <w:p w:rsidR="00964551" w:rsidRPr="00964551" w:rsidRDefault="00964551" w:rsidP="00964551">
                  <w:pPr>
                    <w:rPr>
                      <w:rFonts w:ascii="Arial" w:hAnsi="Arial" w:cs="Arial"/>
                      <w:b/>
                      <w:i/>
                      <w:color w:val="339966"/>
                    </w:rPr>
                  </w:pPr>
                  <w:r>
                    <w:rPr>
                      <w:rFonts w:ascii="Arial" w:hAnsi="Arial" w:cs="Arial"/>
                      <w:i/>
                      <w:color w:val="339966"/>
                    </w:rPr>
                    <w:t xml:space="preserve">          </w:t>
                  </w:r>
                  <w:r w:rsidRPr="00964551">
                    <w:rPr>
                      <w:rFonts w:ascii="Arial" w:hAnsi="Arial" w:cs="Arial"/>
                      <w:b/>
                      <w:i/>
                      <w:color w:val="339966"/>
                    </w:rPr>
                    <w:t xml:space="preserve">Les maternelles :  </w:t>
                  </w:r>
                </w:p>
                <w:p w:rsidR="00964551" w:rsidRDefault="00853FA9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>6</w:t>
                  </w:r>
                  <w:r w:rsidR="00964551" w:rsidRPr="00BA65EB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>postes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enseignants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Delphine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Patin :  </w:t>
                  </w:r>
                  <w:r w:rsidRPr="00582AA7">
                    <w:rPr>
                      <w:rFonts w:ascii="Arial" w:hAnsi="Arial" w:cs="Arial"/>
                      <w:color w:val="993366"/>
                    </w:rPr>
                    <w:t xml:space="preserve"> </w:t>
                  </w:r>
                  <w:r w:rsidR="000035E5">
                    <w:rPr>
                      <w:rFonts w:ascii="Arial" w:hAnsi="Arial" w:cs="Arial"/>
                      <w:color w:val="FF0000"/>
                    </w:rPr>
                    <w:t>cycle 1–A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Isabelle Coffin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</w:t>
                  </w:r>
                  <w:r w:rsidR="000035E5">
                    <w:rPr>
                      <w:rFonts w:ascii="Arial" w:hAnsi="Arial" w:cs="Arial"/>
                      <w:color w:val="FF0000"/>
                    </w:rPr>
                    <w:t>cycle1-B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Anne Fry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   </w:t>
                  </w:r>
                  <w:r w:rsidR="000035E5">
                    <w:rPr>
                      <w:rFonts w:ascii="Arial" w:hAnsi="Arial" w:cs="Arial"/>
                      <w:color w:val="FF0000"/>
                    </w:rPr>
                    <w:t>cycle 1–C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Christine </w:t>
                  </w:r>
                  <w:proofErr w:type="spellStart"/>
                  <w:r>
                    <w:rPr>
                      <w:rFonts w:ascii="Arial" w:hAnsi="Arial" w:cs="Arial"/>
                    </w:rPr>
                    <w:t>Secq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  </w:t>
                  </w:r>
                  <w:r w:rsidR="000035E5">
                    <w:rPr>
                      <w:rFonts w:ascii="Arial" w:hAnsi="Arial" w:cs="Arial"/>
                      <w:color w:val="FF0000"/>
                    </w:rPr>
                    <w:t>cycle 1-D</w:t>
                  </w:r>
                </w:p>
                <w:p w:rsidR="000035E5" w:rsidRDefault="00964551" w:rsidP="000035E5">
                  <w:pPr>
                    <w:rPr>
                      <w:rFonts w:ascii="Arial" w:hAnsi="Arial" w:cs="Arial"/>
                    </w:rPr>
                  </w:pPr>
                  <w:r w:rsidRPr="00F80CA3">
                    <w:rPr>
                      <w:rFonts w:ascii="Arial" w:hAnsi="Arial" w:cs="Arial"/>
                    </w:rPr>
                    <w:t>Isabelle Parent</w:t>
                  </w:r>
                  <w:r>
                    <w:rPr>
                      <w:rFonts w:ascii="Arial" w:hAnsi="Arial" w:cs="Arial"/>
                    </w:rPr>
                    <w:t xml:space="preserve"> / </w:t>
                  </w:r>
                  <w:r w:rsidR="000035E5">
                    <w:rPr>
                      <w:rFonts w:ascii="Arial" w:hAnsi="Arial" w:cs="Arial"/>
                    </w:rPr>
                    <w:t>Emmanuelle</w:t>
                  </w:r>
                  <w:r>
                    <w:rPr>
                      <w:rFonts w:ascii="Arial" w:hAnsi="Arial" w:cs="Arial"/>
                    </w:rPr>
                    <w:t xml:space="preserve">       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</w:rPr>
                    <w:t xml:space="preserve"> 1-6</w:t>
                  </w:r>
                  <w:r w:rsidR="000035E5">
                    <w:rPr>
                      <w:rFonts w:ascii="Arial" w:hAnsi="Arial" w:cs="Arial"/>
                      <w:color w:val="FF0000"/>
                    </w:rPr>
                    <w:t>E</w:t>
                  </w:r>
                  <w:r w:rsidR="000035E5" w:rsidRPr="000035E5">
                    <w:rPr>
                      <w:rFonts w:ascii="Arial" w:hAnsi="Arial" w:cs="Arial"/>
                    </w:rPr>
                    <w:t xml:space="preserve"> </w:t>
                  </w:r>
                </w:p>
                <w:p w:rsidR="000035E5" w:rsidRDefault="000035E5" w:rsidP="000035E5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Adeline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Bulteau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FF0000"/>
                    </w:rPr>
                    <w:t>cycle 1–F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</w:p>
                <w:p w:rsidR="00964551" w:rsidRDefault="00964551"/>
              </w:txbxContent>
            </v:textbox>
          </v:rect>
        </w:pict>
      </w:r>
      <w:r>
        <w:rPr>
          <w:noProof/>
        </w:rPr>
        <w:pict>
          <v:rect id="_x0000_s1031" style="position:absolute;margin-left:-6.8pt;margin-top:205.05pt;width:153pt;height:119.25pt;z-index:251663360">
            <v:textbox>
              <w:txbxContent>
                <w:p w:rsidR="00964551" w:rsidRPr="00F15281" w:rsidRDefault="00853FA9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>5 postes ASEM</w:t>
                  </w:r>
                </w:p>
                <w:p w:rsidR="00853FA9" w:rsidRPr="00881E04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-Anne Tiberghien</w:t>
                  </w:r>
                </w:p>
                <w:p w:rsidR="00853FA9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Cindy Saint Leger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Gabriela </w:t>
                  </w:r>
                  <w:proofErr w:type="spellStart"/>
                  <w:r>
                    <w:rPr>
                      <w:rFonts w:ascii="Arial" w:hAnsi="Arial" w:cs="Arial"/>
                    </w:rPr>
                    <w:t>Parein</w:t>
                  </w:r>
                  <w:proofErr w:type="spellEnd"/>
                  <w:r w:rsidRPr="00F15281"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Marie-Anne </w:t>
                  </w:r>
                  <w:r w:rsidR="00853FA9">
                    <w:rPr>
                      <w:rFonts w:ascii="Arial" w:hAnsi="Arial" w:cs="Arial"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 w:cs="Arial"/>
                    </w:rPr>
                    <w:t>Vanschoorisse</w:t>
                  </w:r>
                  <w:proofErr w:type="spellEnd"/>
                  <w:r w:rsidRPr="00881E04"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-M</w:t>
                  </w:r>
                  <w:r>
                    <w:rPr>
                      <w:rFonts w:ascii="Arial" w:hAnsi="Arial" w:cs="Arial"/>
                    </w:rPr>
                    <w:t>élanie</w:t>
                  </w:r>
                  <w:r w:rsidRPr="00881E0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Verhaeghe</w:t>
                  </w:r>
                </w:p>
                <w:p w:rsidR="00964551" w:rsidRPr="00881E04" w:rsidRDefault="00964551" w:rsidP="00964551">
                  <w:pPr>
                    <w:rPr>
                      <w:rFonts w:ascii="Arial" w:hAnsi="Arial" w:cs="Arial"/>
                    </w:rPr>
                  </w:pPr>
                </w:p>
                <w:p w:rsidR="00964551" w:rsidRDefault="00964551"/>
              </w:txbxContent>
            </v:textbox>
          </v:rect>
        </w:pict>
      </w:r>
    </w:p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0035E5" w:rsidP="00A05B42">
      <w:r>
        <w:rPr>
          <w:noProof/>
        </w:rPr>
        <w:pict>
          <v:rect id="_x0000_s1039" style="position:absolute;margin-left:311.25pt;margin-top:12.95pt;width:239.25pt;height:210.7pt;z-index:251670528">
            <v:textbox>
              <w:txbxContent>
                <w:p w:rsidR="00853FA9" w:rsidRPr="00853FA9" w:rsidRDefault="00853FA9" w:rsidP="00853FA9">
                  <w:pPr>
                    <w:jc w:val="center"/>
                    <w:rPr>
                      <w:rFonts w:ascii="Arial" w:hAnsi="Arial" w:cs="Arial"/>
                      <w:b/>
                      <w:i/>
                      <w:color w:val="339966"/>
                    </w:rPr>
                  </w:pPr>
                  <w:r w:rsidRPr="00853FA9">
                    <w:rPr>
                      <w:rFonts w:ascii="Arial" w:hAnsi="Arial" w:cs="Arial"/>
                      <w:b/>
                      <w:i/>
                      <w:color w:val="339966"/>
                    </w:rPr>
                    <w:t>Les élémentaires :</w:t>
                  </w:r>
                </w:p>
                <w:p w:rsidR="00853FA9" w:rsidRPr="00BA65EB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11</w:t>
                  </w:r>
                  <w:r w:rsidRPr="00BA65EB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>postes enseignants 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-Sébastien </w:t>
                  </w:r>
                  <w:proofErr w:type="spellStart"/>
                  <w:r>
                    <w:rPr>
                      <w:rFonts w:ascii="Arial" w:hAnsi="Arial" w:cs="Arial"/>
                    </w:rPr>
                    <w:t>Lutun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2-A</w:t>
                  </w:r>
                </w:p>
                <w:p w:rsidR="00853FA9" w:rsidRPr="003218C1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-Eliette</w:t>
                  </w:r>
                  <w:r w:rsidRPr="003218C1">
                    <w:rPr>
                      <w:rFonts w:ascii="Arial" w:hAnsi="Arial" w:cs="Arial"/>
                    </w:rPr>
                    <w:t xml:space="preserve"> Urso-</w:t>
                  </w:r>
                  <w:proofErr w:type="spellStart"/>
                  <w:r w:rsidRPr="003218C1">
                    <w:rPr>
                      <w:rFonts w:ascii="Arial" w:hAnsi="Arial" w:cs="Arial"/>
                    </w:rPr>
                    <w:t>Baiardo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3218C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FF0000"/>
                    </w:rPr>
                    <w:t>cycle 2-B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-Audrey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Salembier / </w:t>
                  </w:r>
                  <w:r w:rsidR="000035E5">
                    <w:rPr>
                      <w:rFonts w:ascii="Arial" w:hAnsi="Arial" w:cs="Arial"/>
                    </w:rPr>
                    <w:t>Emmanuelle</w:t>
                  </w:r>
                  <w:r>
                    <w:rPr>
                      <w:rFonts w:ascii="Arial" w:hAnsi="Arial" w:cs="Arial"/>
                    </w:rPr>
                    <w:t xml:space="preserve">                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 w:rsidRPr="00AC4718"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 w:rsidRPr="00AC4718">
                    <w:rPr>
                      <w:rFonts w:ascii="Arial" w:hAnsi="Arial" w:cs="Arial"/>
                      <w:color w:val="FF0000"/>
                    </w:rPr>
                    <w:t xml:space="preserve"> 2-C</w:t>
                  </w:r>
                </w:p>
                <w:p w:rsidR="00853FA9" w:rsidRPr="00BB130B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Flore Gabriels/                        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</w:rPr>
                    <w:t xml:space="preserve"> 2 - D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-Thérèse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7A5D">
                    <w:rPr>
                      <w:rFonts w:ascii="Arial" w:hAnsi="Arial" w:cs="Arial"/>
                    </w:rPr>
                    <w:t>Fabiani</w:t>
                  </w:r>
                  <w:proofErr w:type="spellEnd"/>
                  <w:r>
                    <w:rPr>
                      <w:rFonts w:ascii="Arial" w:hAnsi="Arial" w:cs="Arial"/>
                      <w:color w:val="993366"/>
                    </w:rPr>
                    <w:t xml:space="preserve"> : 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2-E</w:t>
                  </w:r>
                </w:p>
                <w:p w:rsidR="00853FA9" w:rsidRPr="00582AA7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 xml:space="preserve">-Rosalie </w:t>
                  </w:r>
                  <w:proofErr w:type="spellStart"/>
                  <w:r>
                    <w:rPr>
                      <w:rFonts w:ascii="Arial" w:hAnsi="Arial" w:cs="Arial"/>
                    </w:rPr>
                    <w:t>Héaulme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2-F</w:t>
                  </w:r>
                </w:p>
                <w:p w:rsidR="00853FA9" w:rsidRPr="00582AA7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 Christelle Vagniez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</w:t>
                  </w:r>
                  <w:r>
                    <w:rPr>
                      <w:rFonts w:ascii="Arial" w:hAnsi="Arial" w:cs="Arial"/>
                      <w:color w:val="FF0000"/>
                    </w:rPr>
                    <w:t>CM1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-Chrystel Desreum</w:t>
                  </w:r>
                  <w:r w:rsidRPr="005F7A5D">
                    <w:rPr>
                      <w:rFonts w:ascii="Arial" w:hAnsi="Arial" w:cs="Arial"/>
                    </w:rPr>
                    <w:t>aux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CM1/CM2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 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 Anne –laure David :     </w:t>
                  </w:r>
                  <w:r>
                    <w:rPr>
                      <w:rFonts w:ascii="Arial" w:hAnsi="Arial" w:cs="Arial"/>
                      <w:color w:val="FF0000"/>
                    </w:rPr>
                    <w:t>CM2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-Mathieu </w:t>
                  </w:r>
                  <w:proofErr w:type="spellStart"/>
                  <w:r>
                    <w:rPr>
                      <w:rFonts w:ascii="Arial" w:hAnsi="Arial" w:cs="Arial"/>
                    </w:rPr>
                    <w:t>Vervalle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GRAD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Yvonne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7A5D">
                    <w:rPr>
                      <w:rFonts w:ascii="Arial" w:hAnsi="Arial" w:cs="Arial"/>
                    </w:rPr>
                    <w:t>Brunnin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ULIS</w:t>
                  </w:r>
                </w:p>
                <w:p w:rsidR="00853FA9" w:rsidRDefault="00853FA9"/>
              </w:txbxContent>
            </v:textbox>
          </v:rect>
        </w:pict>
      </w:r>
    </w:p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0035E5" w:rsidP="00A05B42">
      <w:r>
        <w:rPr>
          <w:noProof/>
        </w:rPr>
        <w:pict>
          <v:rect id="_x0000_s1032" style="position:absolute;margin-left:132.75pt;margin-top:3.9pt;width:174.75pt;height:110.85pt;z-index:251664384">
            <v:textbox>
              <w:txbxContent>
                <w:p w:rsidR="00964551" w:rsidRPr="00C55AAF" w:rsidRDefault="00964551" w:rsidP="00853FA9">
                  <w:pPr>
                    <w:jc w:val="center"/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>Emploi de vie scolaire / AVS-I :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-Stéphanie </w:t>
                  </w:r>
                  <w:proofErr w:type="spellStart"/>
                  <w:r>
                    <w:rPr>
                      <w:rFonts w:ascii="Arial" w:hAnsi="Arial" w:cs="Arial"/>
                    </w:rPr>
                    <w:t>Bécart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-Loetitia Lempereur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-Isabelle Bourguignon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  <w:p w:rsidR="000035E5" w:rsidRDefault="000035E5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  <w:p w:rsidR="00964551" w:rsidRDefault="00964551"/>
              </w:txbxContent>
            </v:textbox>
          </v:rect>
        </w:pict>
      </w:r>
    </w:p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Default="00A05B42" w:rsidP="00A05B42"/>
    <w:p w:rsidR="00A05B42" w:rsidRPr="00A05B42" w:rsidRDefault="00A05B42" w:rsidP="00A05B42"/>
    <w:p w:rsidR="00A05B42" w:rsidRDefault="00B5667E" w:rsidP="00A05B42">
      <w:r>
        <w:rPr>
          <w:noProof/>
        </w:rPr>
        <w:pict>
          <v:rect id="_x0000_s1041" style="position:absolute;margin-left:71.25pt;margin-top:10.5pt;width:132.75pt;height:30.85pt;z-index:251671552">
            <v:textbox style="mso-next-textbox:#_x0000_s1041">
              <w:txbxContent>
                <w:p w:rsidR="00A05B42" w:rsidRPr="00A05B42" w:rsidRDefault="00A05B42" w:rsidP="00A05B42">
                  <w:pPr>
                    <w:shd w:val="clear" w:color="auto" w:fill="FFFF0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37 adultes</w:t>
                  </w:r>
                </w:p>
              </w:txbxContent>
            </v:textbox>
          </v:rect>
        </w:pict>
      </w:r>
    </w:p>
    <w:p w:rsidR="00A05B42" w:rsidRPr="00A05B42" w:rsidRDefault="00A05B42" w:rsidP="00A05B42">
      <w:pPr>
        <w:tabs>
          <w:tab w:val="left" w:pos="2351"/>
        </w:tabs>
      </w:pPr>
      <w:r>
        <w:tab/>
        <w:t>37 adultes</w:t>
      </w:r>
    </w:p>
    <w:sectPr w:rsidR="00A05B42" w:rsidRPr="00A05B42" w:rsidSect="0096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4551"/>
    <w:rsid w:val="000035E5"/>
    <w:rsid w:val="000F1DCF"/>
    <w:rsid w:val="001E26DF"/>
    <w:rsid w:val="001F17A5"/>
    <w:rsid w:val="00853FA9"/>
    <w:rsid w:val="00964551"/>
    <w:rsid w:val="00A05B42"/>
    <w:rsid w:val="00B5667E"/>
    <w:rsid w:val="00CC2320"/>
    <w:rsid w:val="00CD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5"/>
        <o:r id="V:Rule9" type="connector" idref="#_x0000_s1034"/>
        <o:r id="V:Rule10" type="connector" idref="#_x0000_s1038"/>
        <o:r id="V:Rule11" type="connector" idref="#_x0000_s1040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SJB</dc:creator>
  <cp:lastModifiedBy>Ecole SJB</cp:lastModifiedBy>
  <cp:revision>2</cp:revision>
  <dcterms:created xsi:type="dcterms:W3CDTF">2019-07-24T07:39:00Z</dcterms:created>
  <dcterms:modified xsi:type="dcterms:W3CDTF">2019-07-24T07:39:00Z</dcterms:modified>
</cp:coreProperties>
</file>