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20" w:rsidRDefault="00A93CE8">
      <w:r>
        <w:t>Sylvianne et Brigitte sont venues présenter l’association SIMIA ENFANTS D’UKRAINE.</w:t>
      </w:r>
    </w:p>
    <w:p w:rsidR="00A93CE8" w:rsidRDefault="00A93CE8">
      <w:r>
        <w:t xml:space="preserve">C’est pour cette association que nous ferons jeudi 2 mai, notre repas solidarité. </w:t>
      </w:r>
    </w:p>
    <w:p w:rsidR="00A93CE8" w:rsidRDefault="00A93CE8" w:rsidP="00A93CE8">
      <w:r>
        <w:t>L’association fait venir des enfants de la région de KIEV pour passer des vacances sanitaires en France dans des familles d’accueil françaises. Ces enfants  souffrent de malnutrition et un séjour dans notre pays  leur permet de se refaire une santé en boostant leur immunité en mangeant des produits  diversifiés et  non radioactifs</w:t>
      </w:r>
    </w:p>
    <w:p w:rsidR="00A93CE8" w:rsidRDefault="00A93CE8">
      <w:r>
        <w:t xml:space="preserve">Chaque enfant  est invité à venir manger à l’école jeudi midi moyennant le prix de 4 €. </w:t>
      </w:r>
    </w:p>
    <w:p w:rsidR="00A93CE8" w:rsidRDefault="00A93CE8">
      <w:r>
        <w:t xml:space="preserve">Cet argent ira directement à l’association et permettra à celles-ci de faire venir  les enfants ukrainiens. </w:t>
      </w:r>
    </w:p>
    <w:p w:rsidR="00A93CE8" w:rsidRDefault="00A93CE8">
      <w:r>
        <w:tab/>
      </w:r>
      <w:r>
        <w:tab/>
      </w:r>
      <w:r>
        <w:tab/>
      </w:r>
      <w:r>
        <w:tab/>
      </w:r>
      <w:r>
        <w:tab/>
      </w:r>
      <w:r>
        <w:tab/>
        <w:t>Merci de laisser votre enfant aider d’autres enfants du monde.</w:t>
      </w:r>
    </w:p>
    <w:sectPr w:rsidR="00A93CE8" w:rsidSect="00A93C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93CE8"/>
    <w:rsid w:val="000F1DCF"/>
    <w:rsid w:val="003E72FF"/>
    <w:rsid w:val="00A93CE8"/>
    <w:rsid w:val="00BB18B7"/>
    <w:rsid w:val="00CC23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649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SJB</dc:creator>
  <cp:lastModifiedBy>Ecole SJB</cp:lastModifiedBy>
  <cp:revision>1</cp:revision>
  <dcterms:created xsi:type="dcterms:W3CDTF">2019-04-29T19:40:00Z</dcterms:created>
  <dcterms:modified xsi:type="dcterms:W3CDTF">2019-04-29T19:51:00Z</dcterms:modified>
</cp:coreProperties>
</file>